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5B" w:rsidRPr="00284C5B" w:rsidRDefault="00284C5B" w:rsidP="00284C5B">
      <w:pPr>
        <w:jc w:val="right"/>
        <w:rPr>
          <w:rFonts w:ascii="Sylfaen" w:hAnsi="Sylfaen"/>
          <w:b/>
          <w:i/>
          <w:u w:val="single"/>
          <w:lang w:val="ka-GE"/>
        </w:rPr>
      </w:pPr>
      <w:r w:rsidRPr="00284C5B">
        <w:rPr>
          <w:rFonts w:ascii="Sylfaen" w:hAnsi="Sylfaen"/>
          <w:b/>
          <w:i/>
          <w:u w:val="single"/>
          <w:lang w:val="ka-GE"/>
        </w:rPr>
        <w:t>პროექტი</w:t>
      </w:r>
    </w:p>
    <w:p w:rsidR="00CE0EE6" w:rsidRPr="00CE0EE6" w:rsidRDefault="00CE0EE6" w:rsidP="00CE0EE6">
      <w:pPr>
        <w:jc w:val="center"/>
        <w:rPr>
          <w:rFonts w:ascii="Sylfaen" w:hAnsi="Sylfaen"/>
          <w:b/>
          <w:lang w:val="ka-GE"/>
        </w:rPr>
      </w:pPr>
      <w:r w:rsidRPr="00CE0EE6">
        <w:rPr>
          <w:rFonts w:ascii="Sylfaen" w:hAnsi="Sylfaen"/>
          <w:b/>
          <w:lang w:val="ka-GE"/>
        </w:rPr>
        <w:t>საქართველოს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ოკუპირებული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ტერიტორიებიდან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დევნილთა</w:t>
      </w:r>
      <w:r w:rsidRPr="00CE0EE6">
        <w:rPr>
          <w:b/>
          <w:lang w:val="ka-GE"/>
        </w:rPr>
        <w:t xml:space="preserve">, </w:t>
      </w:r>
      <w:r w:rsidRPr="00CE0EE6">
        <w:rPr>
          <w:rFonts w:ascii="Sylfaen" w:hAnsi="Sylfaen"/>
          <w:b/>
          <w:lang w:val="ka-GE"/>
        </w:rPr>
        <w:t>შრომის</w:t>
      </w:r>
      <w:r w:rsidRPr="00CE0EE6">
        <w:rPr>
          <w:b/>
          <w:lang w:val="ka-GE"/>
        </w:rPr>
        <w:t xml:space="preserve">, </w:t>
      </w:r>
      <w:r w:rsidRPr="00CE0EE6">
        <w:rPr>
          <w:rFonts w:ascii="Sylfaen" w:hAnsi="Sylfaen"/>
          <w:b/>
          <w:lang w:val="ka-GE"/>
        </w:rPr>
        <w:t>ჯანმრთელობისა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და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სოციალური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დაცვის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მინისტრის</w:t>
      </w:r>
    </w:p>
    <w:p w:rsidR="00CE0EE6" w:rsidRPr="00CE0EE6" w:rsidRDefault="00CE0EE6" w:rsidP="00CE0EE6">
      <w:pPr>
        <w:jc w:val="center"/>
        <w:rPr>
          <w:rFonts w:ascii="Sylfaen" w:hAnsi="Sylfaen"/>
          <w:b/>
          <w:lang w:val="ka-GE"/>
        </w:rPr>
      </w:pPr>
      <w:r w:rsidRPr="00CE0EE6">
        <w:rPr>
          <w:rFonts w:ascii="Sylfaen" w:hAnsi="Sylfaen"/>
          <w:b/>
          <w:lang w:val="ka-GE"/>
        </w:rPr>
        <w:t>ბრძანება</w:t>
      </w:r>
      <w:r w:rsidRPr="00CE0EE6">
        <w:rPr>
          <w:b/>
          <w:lang w:val="ka-GE"/>
        </w:rPr>
        <w:t xml:space="preserve"> </w:t>
      </w:r>
      <w:r w:rsidRPr="00CE0EE6">
        <w:rPr>
          <w:rFonts w:ascii="Sylfaen" w:hAnsi="Sylfaen"/>
          <w:b/>
          <w:lang w:val="ka-GE"/>
        </w:rPr>
        <w:t>____</w:t>
      </w:r>
    </w:p>
    <w:p w:rsidR="00CE0EE6" w:rsidRPr="00CE0EE6" w:rsidRDefault="00CE0EE6" w:rsidP="00CE0EE6">
      <w:pPr>
        <w:jc w:val="center"/>
        <w:rPr>
          <w:rFonts w:ascii="Sylfaen" w:hAnsi="Sylfaen"/>
          <w:b/>
          <w:lang w:val="ka-GE"/>
        </w:rPr>
      </w:pPr>
      <w:r w:rsidRPr="00CE0EE6">
        <w:rPr>
          <w:b/>
          <w:lang w:val="ka-GE"/>
        </w:rPr>
        <w:t xml:space="preserve">2019 </w:t>
      </w:r>
      <w:r w:rsidRPr="00CE0EE6">
        <w:rPr>
          <w:rFonts w:ascii="Sylfaen" w:hAnsi="Sylfaen"/>
          <w:b/>
          <w:lang w:val="ka-GE"/>
        </w:rPr>
        <w:t>წლის</w:t>
      </w:r>
      <w:r w:rsidRPr="00CE0EE6">
        <w:rPr>
          <w:b/>
          <w:lang w:val="ka-GE"/>
        </w:rPr>
        <w:t xml:space="preserve"> </w:t>
      </w:r>
      <w:r w:rsidR="00284C5B">
        <w:rPr>
          <w:rFonts w:ascii="Sylfaen" w:hAnsi="Sylfaen"/>
          <w:b/>
          <w:lang w:val="ka-GE"/>
        </w:rPr>
        <w:t>05</w:t>
      </w:r>
      <w:r w:rsidRPr="00CE0EE6">
        <w:rPr>
          <w:rFonts w:ascii="Sylfaen" w:hAnsi="Sylfaen"/>
          <w:b/>
          <w:lang w:val="ka-GE"/>
        </w:rPr>
        <w:t xml:space="preserve"> სექტემბერი</w:t>
      </w:r>
    </w:p>
    <w:p w:rsidR="00CE0EE6" w:rsidRPr="00CE0EE6" w:rsidRDefault="00CE0EE6" w:rsidP="00CE0EE6">
      <w:pPr>
        <w:jc w:val="center"/>
        <w:rPr>
          <w:rFonts w:ascii="Sylfaen" w:hAnsi="Sylfaen"/>
          <w:b/>
          <w:lang w:val="ka-GE"/>
        </w:rPr>
      </w:pPr>
      <w:r w:rsidRPr="00CE0EE6">
        <w:rPr>
          <w:rFonts w:ascii="Sylfaen" w:hAnsi="Sylfaen"/>
          <w:b/>
          <w:lang w:val="ka-GE"/>
        </w:rPr>
        <w:t>ქ</w:t>
      </w:r>
      <w:r w:rsidRPr="00CE0EE6">
        <w:rPr>
          <w:b/>
          <w:lang w:val="ka-GE"/>
        </w:rPr>
        <w:t xml:space="preserve">. </w:t>
      </w:r>
      <w:r w:rsidRPr="00CE0EE6">
        <w:rPr>
          <w:rFonts w:ascii="Sylfaen" w:hAnsi="Sylfaen"/>
          <w:b/>
          <w:lang w:val="ka-GE"/>
        </w:rPr>
        <w:t>თბილისი</w:t>
      </w:r>
    </w:p>
    <w:p w:rsidR="00CE0EE6" w:rsidRPr="00CE0EE6" w:rsidRDefault="00CE0EE6" w:rsidP="00CE0EE6">
      <w:pPr>
        <w:jc w:val="center"/>
        <w:rPr>
          <w:lang w:val="ka-GE"/>
        </w:rPr>
      </w:pPr>
      <w:r w:rsidRPr="00CE0EE6">
        <w:rPr>
          <w:lang w:val="ka-GE"/>
        </w:rPr>
        <w:t>„</w:t>
      </w:r>
      <w:r w:rsidRPr="00CE0EE6">
        <w:rPr>
          <w:rFonts w:ascii="Sylfaen" w:hAnsi="Sylfaen"/>
          <w:lang w:val="ka-GE"/>
        </w:rPr>
        <w:t>სამუშაო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სივრცეში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მომხდარი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უბედური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შემთხვევებისა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პროფესიული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დაავადებების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აღრიცხვის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წესის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ფორმის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lang w:val="ka-GE"/>
        </w:rPr>
        <w:t>მოკვლევის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პროცედურებისა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ანგარიშგების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წესის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დამტკიცების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თაობაზე</w:t>
      </w:r>
      <w:r w:rsidRPr="00CE0EE6">
        <w:rPr>
          <w:lang w:val="ka-GE"/>
        </w:rPr>
        <w:t xml:space="preserve">“ </w:t>
      </w:r>
      <w:r w:rsidRPr="00CE0EE6">
        <w:rPr>
          <w:rFonts w:ascii="Sylfaen" w:hAnsi="Sylfaen"/>
          <w:lang w:val="ka-GE"/>
        </w:rPr>
        <w:t>საქართველოს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ოკუპირებული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ტერიტორიებიდან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დევნილთა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lang w:val="ka-GE"/>
        </w:rPr>
        <w:t>შრომის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lang w:val="ka-GE"/>
        </w:rPr>
        <w:t>ჯანმრთელობისა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სოციალური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დაცვის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მინისტრის</w:t>
      </w:r>
      <w:r w:rsidRPr="00CE0EE6">
        <w:rPr>
          <w:lang w:val="ka-GE"/>
        </w:rPr>
        <w:t xml:space="preserve"> 2018 </w:t>
      </w:r>
      <w:r w:rsidRPr="00CE0EE6">
        <w:rPr>
          <w:rFonts w:ascii="Sylfaen" w:hAnsi="Sylfaen"/>
          <w:lang w:val="ka-GE"/>
        </w:rPr>
        <w:t>წლის</w:t>
      </w:r>
      <w:r w:rsidRPr="00CE0EE6">
        <w:rPr>
          <w:lang w:val="ka-GE"/>
        </w:rPr>
        <w:t xml:space="preserve"> 12 </w:t>
      </w:r>
      <w:r w:rsidRPr="00CE0EE6">
        <w:rPr>
          <w:rFonts w:ascii="Sylfaen" w:hAnsi="Sylfaen"/>
          <w:lang w:val="ka-GE"/>
        </w:rPr>
        <w:t>სექტემბრის</w:t>
      </w:r>
      <w:r w:rsidRPr="00CE0EE6">
        <w:rPr>
          <w:lang w:val="ka-GE"/>
        </w:rPr>
        <w:t xml:space="preserve"> №01-11/</w:t>
      </w:r>
      <w:r w:rsidRPr="00CE0EE6">
        <w:rPr>
          <w:rFonts w:ascii="Sylfaen" w:hAnsi="Sylfaen"/>
          <w:lang w:val="ka-GE"/>
        </w:rPr>
        <w:t>ნ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ბრძანებაში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ცვლილების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შეტანის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თაობაზე</w:t>
      </w:r>
    </w:p>
    <w:p w:rsidR="00CE0EE6" w:rsidRPr="00CE0EE6" w:rsidRDefault="00CE0EE6" w:rsidP="00CE0EE6">
      <w:pPr>
        <w:jc w:val="both"/>
        <w:rPr>
          <w:lang w:val="ka-GE"/>
        </w:rPr>
      </w:pPr>
    </w:p>
    <w:p w:rsidR="00CE0EE6" w:rsidRPr="00CE0EE6" w:rsidRDefault="00CE0EE6" w:rsidP="00284C5B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CE0EE6">
        <w:rPr>
          <w:lang w:val="ka-GE"/>
        </w:rPr>
        <w:t>„</w:t>
      </w:r>
      <w:r w:rsidRPr="00CE0EE6">
        <w:rPr>
          <w:rFonts w:ascii="Sylfaen" w:hAnsi="Sylfaen"/>
          <w:lang w:val="ka-GE"/>
        </w:rPr>
        <w:t>ნორმატიული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აქტების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შესახებ</w:t>
      </w:r>
      <w:r w:rsidRPr="00CE0EE6">
        <w:rPr>
          <w:lang w:val="ka-GE"/>
        </w:rPr>
        <w:t xml:space="preserve">” </w:t>
      </w:r>
      <w:r w:rsidRPr="00CE0EE6">
        <w:rPr>
          <w:rFonts w:ascii="Sylfaen" w:hAnsi="Sylfaen"/>
          <w:lang w:val="ka-GE"/>
        </w:rPr>
        <w:t>საქართველოს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ორგანული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კანონის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მე</w:t>
      </w:r>
      <w:r w:rsidRPr="00CE0EE6">
        <w:rPr>
          <w:lang w:val="ka-GE"/>
        </w:rPr>
        <w:t xml:space="preserve">-20 </w:t>
      </w:r>
      <w:r w:rsidRPr="00CE0EE6">
        <w:rPr>
          <w:rFonts w:ascii="Sylfaen" w:hAnsi="Sylfaen"/>
          <w:lang w:val="ka-GE"/>
        </w:rPr>
        <w:t>მუხლის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მე</w:t>
      </w:r>
      <w:r w:rsidRPr="00CE0EE6">
        <w:rPr>
          <w:lang w:val="ka-GE"/>
        </w:rPr>
        <w:t xml:space="preserve">-4 </w:t>
      </w:r>
      <w:r w:rsidRPr="00CE0EE6">
        <w:rPr>
          <w:rFonts w:ascii="Sylfaen" w:hAnsi="Sylfaen"/>
          <w:lang w:val="ka-GE"/>
        </w:rPr>
        <w:t>პუნქტის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შესაბამისად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b/>
          <w:lang w:val="ka-GE"/>
        </w:rPr>
        <w:t>ვბრძანებ</w:t>
      </w:r>
      <w:r w:rsidRPr="00CE0EE6">
        <w:rPr>
          <w:b/>
          <w:lang w:val="ka-GE"/>
        </w:rPr>
        <w:t>:</w:t>
      </w:r>
    </w:p>
    <w:p w:rsidR="00CE0EE6" w:rsidRDefault="00CE0EE6">
      <w:pPr>
        <w:jc w:val="both"/>
        <w:rPr>
          <w:rFonts w:ascii="Sylfaen" w:hAnsi="Sylfaen"/>
          <w:lang w:val="ka-GE"/>
        </w:rPr>
      </w:pPr>
    </w:p>
    <w:p w:rsidR="00421D89" w:rsidRDefault="00CE0EE6" w:rsidP="00CE0EE6">
      <w:pPr>
        <w:jc w:val="both"/>
        <w:rPr>
          <w:rFonts w:ascii="Sylfaen" w:hAnsi="Sylfaen"/>
          <w:lang w:val="ka-GE"/>
        </w:rPr>
      </w:pPr>
      <w:r w:rsidRPr="00421D89">
        <w:rPr>
          <w:rFonts w:ascii="Sylfaen" w:hAnsi="Sylfaen"/>
          <w:b/>
          <w:lang w:val="ka-GE"/>
        </w:rPr>
        <w:t>მუხლი</w:t>
      </w:r>
      <w:r w:rsidRPr="00421D89">
        <w:rPr>
          <w:b/>
          <w:lang w:val="ka-GE"/>
        </w:rPr>
        <w:t xml:space="preserve"> 1</w:t>
      </w:r>
      <w:r w:rsidR="00421D89">
        <w:rPr>
          <w:rFonts w:ascii="Sylfaen" w:hAnsi="Sylfaen"/>
          <w:b/>
          <w:lang w:val="ka-GE"/>
        </w:rPr>
        <w:t xml:space="preserve">. </w:t>
      </w:r>
      <w:r w:rsidRPr="00CE0EE6">
        <w:rPr>
          <w:lang w:val="ka-GE"/>
        </w:rPr>
        <w:t>„</w:t>
      </w:r>
      <w:r w:rsidRPr="00CE0EE6">
        <w:rPr>
          <w:rFonts w:ascii="Sylfaen" w:hAnsi="Sylfaen"/>
          <w:lang w:val="ka-GE"/>
        </w:rPr>
        <w:t>სამუშაო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სივრცეში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მომხდარი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უბედური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შემთხვევებისა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პროფესიული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დაავადებების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აღრიცხვის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წესის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ფორმის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lang w:val="ka-GE"/>
        </w:rPr>
        <w:t>მოკვლევის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პროცედურებისა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ანგარიშგების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წესის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დამტკიცების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თაობაზე</w:t>
      </w:r>
      <w:r w:rsidRPr="00CE0EE6">
        <w:rPr>
          <w:lang w:val="ka-GE"/>
        </w:rPr>
        <w:t xml:space="preserve">“ </w:t>
      </w:r>
      <w:r w:rsidRPr="00CE0EE6">
        <w:rPr>
          <w:rFonts w:ascii="Sylfaen" w:hAnsi="Sylfaen"/>
          <w:lang w:val="ka-GE"/>
        </w:rPr>
        <w:t>საქართველოს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ოკუპირებული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ტერიტორიებიდან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დევნილთა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lang w:val="ka-GE"/>
        </w:rPr>
        <w:t>შრომის</w:t>
      </w:r>
      <w:r w:rsidRPr="00CE0EE6">
        <w:rPr>
          <w:lang w:val="ka-GE"/>
        </w:rPr>
        <w:t xml:space="preserve">, </w:t>
      </w:r>
      <w:r w:rsidRPr="00CE0EE6">
        <w:rPr>
          <w:rFonts w:ascii="Sylfaen" w:hAnsi="Sylfaen"/>
          <w:lang w:val="ka-GE"/>
        </w:rPr>
        <w:t>ჯანმრთელობისა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სოციალური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დაცვის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მინისტრის</w:t>
      </w:r>
      <w:r w:rsidRPr="00CE0EE6">
        <w:rPr>
          <w:lang w:val="ka-GE"/>
        </w:rPr>
        <w:t xml:space="preserve"> 2018 </w:t>
      </w:r>
      <w:r w:rsidRPr="00CE0EE6">
        <w:rPr>
          <w:rFonts w:ascii="Sylfaen" w:hAnsi="Sylfaen"/>
          <w:lang w:val="ka-GE"/>
        </w:rPr>
        <w:t>წლის</w:t>
      </w:r>
      <w:r w:rsidRPr="00CE0EE6">
        <w:rPr>
          <w:lang w:val="ka-GE"/>
        </w:rPr>
        <w:t xml:space="preserve"> 12 </w:t>
      </w:r>
      <w:r w:rsidRPr="00CE0EE6">
        <w:rPr>
          <w:rFonts w:ascii="Sylfaen" w:hAnsi="Sylfaen"/>
          <w:lang w:val="ka-GE"/>
        </w:rPr>
        <w:t>სექტემბრის</w:t>
      </w:r>
      <w:r w:rsidRPr="00CE0EE6">
        <w:rPr>
          <w:lang w:val="ka-GE"/>
        </w:rPr>
        <w:t xml:space="preserve"> №01-11/</w:t>
      </w:r>
      <w:r w:rsidRPr="00CE0EE6">
        <w:rPr>
          <w:rFonts w:ascii="Sylfaen" w:hAnsi="Sylfaen"/>
          <w:lang w:val="ka-GE"/>
        </w:rPr>
        <w:t>ნ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ბრძანებაში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საქართველოს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საკანონმდებლო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მაცნე</w:t>
      </w:r>
      <w:r w:rsidRPr="00CE0EE6">
        <w:rPr>
          <w:lang w:val="ka-GE"/>
        </w:rPr>
        <w:t xml:space="preserve"> (www.matsne.gov.ge, 14/09/2018, </w:t>
      </w:r>
      <w:r w:rsidRPr="00CE0EE6">
        <w:rPr>
          <w:rFonts w:ascii="Sylfaen" w:hAnsi="Sylfaen"/>
          <w:lang w:val="ka-GE"/>
        </w:rPr>
        <w:t>სარეგისტრაციო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კოდი</w:t>
      </w:r>
      <w:r w:rsidRPr="00CE0EE6">
        <w:rPr>
          <w:lang w:val="ka-GE"/>
        </w:rPr>
        <w:t xml:space="preserve">: 470230000.22.035.016520) </w:t>
      </w:r>
      <w:r w:rsidRPr="00CE0EE6">
        <w:rPr>
          <w:rFonts w:ascii="Sylfaen" w:hAnsi="Sylfaen"/>
          <w:lang w:val="ka-GE"/>
        </w:rPr>
        <w:t>შეტანილ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იქნეს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ცვლილება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ბრძანებით</w:t>
      </w:r>
      <w:r w:rsidRPr="00CE0EE6">
        <w:rPr>
          <w:lang w:val="ka-GE"/>
        </w:rPr>
        <w:t xml:space="preserve"> </w:t>
      </w:r>
      <w:r w:rsidRPr="00CE0EE6">
        <w:rPr>
          <w:rFonts w:ascii="Sylfaen" w:hAnsi="Sylfaen"/>
          <w:lang w:val="ka-GE"/>
        </w:rPr>
        <w:t>დამტკიცებული</w:t>
      </w:r>
      <w:r w:rsidR="00421D89">
        <w:rPr>
          <w:rFonts w:ascii="Sylfaen" w:hAnsi="Sylfaen"/>
          <w:lang w:val="ka-GE"/>
        </w:rPr>
        <w:t>:</w:t>
      </w:r>
      <w:r w:rsidRPr="00CE0EE6">
        <w:rPr>
          <w:lang w:val="ka-GE"/>
        </w:rPr>
        <w:t xml:space="preserve"> </w:t>
      </w:r>
    </w:p>
    <w:p w:rsidR="00CE0EE6" w:rsidRPr="00421D89" w:rsidRDefault="00421D89" w:rsidP="00CE0EE6">
      <w:pPr>
        <w:jc w:val="both"/>
        <w:rPr>
          <w:rFonts w:ascii="Sylfaen" w:hAnsi="Sylfaen"/>
          <w:b/>
          <w:lang w:val="ka-GE"/>
        </w:rPr>
      </w:pPr>
      <w:r w:rsidRPr="00421D89">
        <w:rPr>
          <w:rFonts w:ascii="Sylfaen" w:hAnsi="Sylfaen"/>
          <w:b/>
          <w:lang w:val="ka-GE"/>
        </w:rPr>
        <w:t xml:space="preserve">1. </w:t>
      </w:r>
      <w:r w:rsidRPr="00421D89">
        <w:rPr>
          <w:b/>
          <w:lang w:val="ka-GE"/>
        </w:rPr>
        <w:t xml:space="preserve">№1 </w:t>
      </w:r>
      <w:r w:rsidRPr="00421D89">
        <w:rPr>
          <w:rFonts w:ascii="Sylfaen" w:hAnsi="Sylfaen"/>
          <w:b/>
          <w:lang w:val="ka-GE"/>
        </w:rPr>
        <w:t>დანართის</w:t>
      </w:r>
      <w:r w:rsidRPr="00421D89">
        <w:rPr>
          <w:b/>
          <w:lang w:val="ka-GE"/>
        </w:rPr>
        <w:t xml:space="preserve"> (</w:t>
      </w:r>
      <w:r w:rsidRPr="00421D89">
        <w:rPr>
          <w:rFonts w:ascii="Sylfaen" w:hAnsi="Sylfaen"/>
          <w:b/>
          <w:lang w:val="ka-GE"/>
        </w:rPr>
        <w:t>სამუშაო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სივრცეში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მომხდარი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უბედური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შემთხვევების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აღრიცხვის</w:t>
      </w:r>
      <w:r w:rsidRPr="00421D89">
        <w:rPr>
          <w:b/>
          <w:lang w:val="ka-GE"/>
        </w:rPr>
        <w:t xml:space="preserve">, </w:t>
      </w:r>
      <w:r w:rsidRPr="00421D89">
        <w:rPr>
          <w:rFonts w:ascii="Sylfaen" w:hAnsi="Sylfaen"/>
          <w:b/>
          <w:lang w:val="ka-GE"/>
        </w:rPr>
        <w:t>მოკვლევისა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და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ანგარიშგების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წესი</w:t>
      </w:r>
      <w:r w:rsidRPr="00421D89">
        <w:rPr>
          <w:b/>
          <w:lang w:val="ka-GE"/>
        </w:rPr>
        <w:t>)</w:t>
      </w:r>
      <w:r w:rsidRPr="00421D89">
        <w:rPr>
          <w:rFonts w:ascii="Sylfaen" w:hAnsi="Sylfaen"/>
          <w:b/>
          <w:lang w:val="ka-GE"/>
        </w:rPr>
        <w:t xml:space="preserve"> პირველი მუხლი ჩამოყალიბდეს შემდეგი რედაქციით:</w:t>
      </w:r>
    </w:p>
    <w:p w:rsidR="00421D89" w:rsidRDefault="00421D89" w:rsidP="00421D89">
      <w:pPr>
        <w:jc w:val="both"/>
        <w:rPr>
          <w:rFonts w:ascii="Sylfaen" w:hAnsi="Sylfaen"/>
          <w:lang w:val="ka-GE"/>
        </w:rPr>
      </w:pPr>
      <w:r w:rsidRPr="00421D89">
        <w:rPr>
          <w:rFonts w:ascii="Sylfaen" w:hAnsi="Sylfaen"/>
          <w:lang w:val="ka-GE"/>
        </w:rPr>
        <w:t>„</w:t>
      </w:r>
      <w:r w:rsidRPr="00421D89">
        <w:rPr>
          <w:rFonts w:ascii="Sylfaen" w:hAnsi="Sylfaen" w:cs="Sylfaen"/>
          <w:lang w:val="ka-GE"/>
        </w:rPr>
        <w:t>მუხლი</w:t>
      </w:r>
      <w:r w:rsidRPr="00421D89">
        <w:rPr>
          <w:rFonts w:ascii="Sylfaen" w:hAnsi="Sylfaen"/>
          <w:lang w:val="ka-GE"/>
        </w:rPr>
        <w:t xml:space="preserve"> 1. </w:t>
      </w:r>
      <w:r w:rsidRPr="00421D89">
        <w:rPr>
          <w:rFonts w:ascii="Sylfaen" w:hAnsi="Sylfaen" w:cs="Sylfaen"/>
          <w:lang w:val="ka-GE"/>
        </w:rPr>
        <w:t>ზოგადი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დებულებანი</w:t>
      </w:r>
    </w:p>
    <w:p w:rsidR="00421D89" w:rsidRDefault="00421D89" w:rsidP="00421D89">
      <w:pPr>
        <w:jc w:val="both"/>
        <w:rPr>
          <w:rFonts w:ascii="Sylfaen" w:hAnsi="Sylfaen"/>
          <w:lang w:val="ka-GE"/>
        </w:rPr>
      </w:pPr>
      <w:r w:rsidRPr="00421D89">
        <w:rPr>
          <w:rFonts w:ascii="Sylfaen" w:hAnsi="Sylfaen" w:cs="Sylfaen"/>
          <w:lang w:val="ka-GE"/>
        </w:rPr>
        <w:t>სამუშაო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სივრცეში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მომხდარი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უბედური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შემთხვევის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აღრიცხვის</w:t>
      </w:r>
      <w:r w:rsidRPr="00421D89">
        <w:rPr>
          <w:rFonts w:ascii="Sylfaen" w:hAnsi="Sylfaen"/>
          <w:lang w:val="ka-GE"/>
        </w:rPr>
        <w:t xml:space="preserve">, </w:t>
      </w:r>
      <w:r w:rsidRPr="00421D89">
        <w:rPr>
          <w:rFonts w:ascii="Sylfaen" w:hAnsi="Sylfaen" w:cs="Sylfaen"/>
          <w:lang w:val="ka-GE"/>
        </w:rPr>
        <w:t>მოკვლევისა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და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ანგარიშგების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წესი</w:t>
      </w:r>
      <w:r w:rsidRPr="00421D89">
        <w:rPr>
          <w:rFonts w:ascii="Sylfaen" w:hAnsi="Sylfaen"/>
          <w:lang w:val="ka-GE"/>
        </w:rPr>
        <w:t xml:space="preserve"> (</w:t>
      </w:r>
      <w:r w:rsidRPr="00421D89">
        <w:rPr>
          <w:rFonts w:ascii="Sylfaen" w:hAnsi="Sylfaen" w:cs="Sylfaen"/>
          <w:lang w:val="ka-GE"/>
        </w:rPr>
        <w:t>შემდგომში</w:t>
      </w:r>
      <w:r w:rsidRPr="00421D89">
        <w:rPr>
          <w:rFonts w:ascii="Sylfaen" w:hAnsi="Sylfaen"/>
          <w:lang w:val="ka-GE"/>
        </w:rPr>
        <w:t xml:space="preserve"> – </w:t>
      </w:r>
      <w:r w:rsidRPr="00421D89">
        <w:rPr>
          <w:rFonts w:ascii="Sylfaen" w:hAnsi="Sylfaen" w:cs="Sylfaen"/>
          <w:lang w:val="ka-GE"/>
        </w:rPr>
        <w:t>წესი</w:t>
      </w:r>
      <w:r w:rsidRPr="00421D89">
        <w:rPr>
          <w:rFonts w:ascii="Sylfaen" w:hAnsi="Sylfaen"/>
          <w:lang w:val="ka-GE"/>
        </w:rPr>
        <w:t xml:space="preserve">) </w:t>
      </w:r>
      <w:r w:rsidRPr="00421D89">
        <w:rPr>
          <w:rFonts w:ascii="Sylfaen" w:hAnsi="Sylfaen" w:cs="Sylfaen"/>
          <w:lang w:val="ka-GE"/>
        </w:rPr>
        <w:t>ადგენს</w:t>
      </w:r>
      <w:r w:rsidRPr="00421D89">
        <w:rPr>
          <w:rFonts w:ascii="Sylfaen" w:hAnsi="Sylfaen"/>
          <w:lang w:val="ka-GE"/>
        </w:rPr>
        <w:t xml:space="preserve"> „</w:t>
      </w:r>
      <w:r w:rsidRPr="00421D89">
        <w:rPr>
          <w:rFonts w:ascii="Sylfaen" w:hAnsi="Sylfaen" w:cs="Sylfaen"/>
          <w:lang w:val="ka-GE"/>
        </w:rPr>
        <w:t>შრომის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უსაფრთხოების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შესახებ</w:t>
      </w:r>
      <w:r w:rsidRPr="00421D89">
        <w:rPr>
          <w:rFonts w:ascii="Sylfaen" w:hAnsi="Sylfaen"/>
          <w:lang w:val="ka-GE"/>
        </w:rPr>
        <w:t xml:space="preserve">“ </w:t>
      </w:r>
      <w:r w:rsidRPr="00421D89">
        <w:rPr>
          <w:rFonts w:ascii="Sylfaen" w:hAnsi="Sylfaen" w:cs="Sylfaen"/>
          <w:lang w:val="ka-GE"/>
        </w:rPr>
        <w:t>საქართველოს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ორგანული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კანონით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გათვალისწინებულ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სამუშაოებზე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მომხდარი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უბედური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შემთხვევის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აღრიცხვის</w:t>
      </w:r>
      <w:r w:rsidRPr="00421D89">
        <w:rPr>
          <w:rFonts w:ascii="Sylfaen" w:hAnsi="Sylfaen"/>
          <w:lang w:val="ka-GE"/>
        </w:rPr>
        <w:t xml:space="preserve">, </w:t>
      </w:r>
      <w:r w:rsidRPr="00421D89">
        <w:rPr>
          <w:rFonts w:ascii="Sylfaen" w:hAnsi="Sylfaen" w:cs="Sylfaen"/>
          <w:lang w:val="ka-GE"/>
        </w:rPr>
        <w:t>მოკვლევისა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და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ანგარიშგების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ერთიან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სავალდებულო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წესს</w:t>
      </w:r>
      <w:r w:rsidRPr="00421D89">
        <w:rPr>
          <w:rFonts w:ascii="Sylfaen" w:hAnsi="Sylfaen"/>
          <w:lang w:val="ka-GE"/>
        </w:rPr>
        <w:t>.“</w:t>
      </w:r>
    </w:p>
    <w:p w:rsidR="00421D89" w:rsidRPr="00421D89" w:rsidRDefault="00421D89" w:rsidP="00421D89">
      <w:pPr>
        <w:jc w:val="both"/>
        <w:rPr>
          <w:rFonts w:ascii="Sylfaen" w:hAnsi="Sylfaen"/>
          <w:b/>
          <w:lang w:val="ka-GE"/>
        </w:rPr>
      </w:pPr>
      <w:r w:rsidRPr="00421D89">
        <w:rPr>
          <w:rFonts w:ascii="Sylfaen" w:hAnsi="Sylfaen"/>
          <w:b/>
          <w:lang w:val="ka-GE"/>
        </w:rPr>
        <w:t>მუხლი 2.</w:t>
      </w:r>
      <w:r>
        <w:rPr>
          <w:rFonts w:ascii="Sylfaen" w:hAnsi="Sylfaen"/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 xml:space="preserve">. </w:t>
      </w:r>
      <w:r>
        <w:rPr>
          <w:b/>
          <w:lang w:val="ka-GE"/>
        </w:rPr>
        <w:t>№</w:t>
      </w:r>
      <w:r>
        <w:rPr>
          <w:rFonts w:ascii="Sylfaen" w:hAnsi="Sylfaen"/>
          <w:b/>
          <w:lang w:val="ka-GE"/>
        </w:rPr>
        <w:t>2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>დანართის</w:t>
      </w:r>
      <w:r w:rsidRPr="00421D89">
        <w:rPr>
          <w:b/>
          <w:lang w:val="ka-GE"/>
        </w:rPr>
        <w:t xml:space="preserve"> </w:t>
      </w:r>
      <w:r w:rsidRPr="00421D8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(</w:t>
      </w:r>
      <w:r w:rsidRPr="00421D89">
        <w:rPr>
          <w:rFonts w:ascii="Sylfaen" w:hAnsi="Sylfaen"/>
          <w:b/>
          <w:lang w:val="ka-GE"/>
        </w:rPr>
        <w:t>პროფესიული დაავადებების აღრიცხვის, მოკვლევისა და ანგარიშგების წესი</w:t>
      </w:r>
      <w:r>
        <w:rPr>
          <w:rFonts w:ascii="Sylfaen" w:hAnsi="Sylfaen"/>
          <w:b/>
          <w:lang w:val="ka-GE"/>
        </w:rPr>
        <w:t xml:space="preserve">) </w:t>
      </w:r>
      <w:r w:rsidRPr="00421D89">
        <w:rPr>
          <w:rFonts w:ascii="Sylfaen" w:hAnsi="Sylfaen"/>
          <w:b/>
          <w:lang w:val="ka-GE"/>
        </w:rPr>
        <w:t>პირველი მუხლი ჩამოყალიბდეს შემდეგი რედაქციით:</w:t>
      </w:r>
    </w:p>
    <w:p w:rsidR="00284C5B" w:rsidRPr="00284C5B" w:rsidRDefault="00284C5B" w:rsidP="00284C5B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Pr="00284C5B">
        <w:rPr>
          <w:rFonts w:ascii="Sylfaen" w:hAnsi="Sylfaen" w:cs="Sylfaen"/>
          <w:lang w:val="ka-GE"/>
        </w:rPr>
        <w:t>მუხლი</w:t>
      </w:r>
      <w:r w:rsidRPr="00284C5B">
        <w:rPr>
          <w:rFonts w:ascii="Sylfaen" w:hAnsi="Sylfaen"/>
          <w:lang w:val="ka-GE"/>
        </w:rPr>
        <w:t xml:space="preserve"> 1. </w:t>
      </w:r>
      <w:r w:rsidRPr="00284C5B">
        <w:rPr>
          <w:rFonts w:ascii="Sylfaen" w:hAnsi="Sylfaen" w:cs="Sylfaen"/>
          <w:lang w:val="ka-GE"/>
        </w:rPr>
        <w:t>ზოგადი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დებულებანი</w:t>
      </w:r>
    </w:p>
    <w:p w:rsidR="00421D89" w:rsidRDefault="00284C5B" w:rsidP="00284C5B">
      <w:pPr>
        <w:jc w:val="both"/>
        <w:rPr>
          <w:rFonts w:ascii="Sylfaen" w:hAnsi="Sylfaen"/>
          <w:lang w:val="ka-GE"/>
        </w:rPr>
      </w:pPr>
      <w:r w:rsidRPr="00284C5B">
        <w:rPr>
          <w:rFonts w:ascii="Sylfaen" w:hAnsi="Sylfaen" w:cs="Sylfaen"/>
          <w:lang w:val="ka-GE"/>
        </w:rPr>
        <w:lastRenderedPageBreak/>
        <w:t>პროფესიული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დაავადების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აღრიცხვის</w:t>
      </w:r>
      <w:r w:rsidRPr="00284C5B">
        <w:rPr>
          <w:rFonts w:ascii="Sylfaen" w:hAnsi="Sylfaen"/>
          <w:lang w:val="ka-GE"/>
        </w:rPr>
        <w:t xml:space="preserve">, </w:t>
      </w:r>
      <w:r w:rsidRPr="00284C5B">
        <w:rPr>
          <w:rFonts w:ascii="Sylfaen" w:hAnsi="Sylfaen" w:cs="Sylfaen"/>
          <w:lang w:val="ka-GE"/>
        </w:rPr>
        <w:t>მოკვლევისა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და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ანგარიშგების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წესი</w:t>
      </w:r>
      <w:r w:rsidRPr="00284C5B">
        <w:rPr>
          <w:rFonts w:ascii="Sylfaen" w:hAnsi="Sylfaen"/>
          <w:lang w:val="ka-GE"/>
        </w:rPr>
        <w:t xml:space="preserve"> (</w:t>
      </w:r>
      <w:r w:rsidRPr="00284C5B">
        <w:rPr>
          <w:rFonts w:ascii="Sylfaen" w:hAnsi="Sylfaen" w:cs="Sylfaen"/>
          <w:lang w:val="ka-GE"/>
        </w:rPr>
        <w:t>შემდგომში</w:t>
      </w:r>
      <w:r w:rsidRPr="00284C5B">
        <w:rPr>
          <w:rFonts w:ascii="Sylfaen" w:hAnsi="Sylfaen"/>
          <w:lang w:val="ka-GE"/>
        </w:rPr>
        <w:t xml:space="preserve"> – </w:t>
      </w:r>
      <w:r w:rsidRPr="00284C5B">
        <w:rPr>
          <w:rFonts w:ascii="Sylfaen" w:hAnsi="Sylfaen" w:cs="Sylfaen"/>
          <w:lang w:val="ka-GE"/>
        </w:rPr>
        <w:t>წესი</w:t>
      </w:r>
      <w:r w:rsidRPr="00284C5B">
        <w:rPr>
          <w:rFonts w:ascii="Sylfaen" w:hAnsi="Sylfaen"/>
          <w:lang w:val="ka-GE"/>
        </w:rPr>
        <w:t xml:space="preserve">) </w:t>
      </w:r>
      <w:r w:rsidRPr="00284C5B">
        <w:rPr>
          <w:rFonts w:ascii="Sylfaen" w:hAnsi="Sylfaen" w:cs="Sylfaen"/>
          <w:lang w:val="ka-GE"/>
        </w:rPr>
        <w:t>ადგენს</w:t>
      </w:r>
      <w:r w:rsidRPr="00284C5B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/>
          <w:lang w:val="ka-GE"/>
        </w:rPr>
        <w:t>„</w:t>
      </w:r>
      <w:r w:rsidRPr="00421D89">
        <w:rPr>
          <w:rFonts w:ascii="Sylfaen" w:hAnsi="Sylfaen" w:cs="Sylfaen"/>
          <w:lang w:val="ka-GE"/>
        </w:rPr>
        <w:t>შრომის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უსაფრთხოების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შესახებ</w:t>
      </w:r>
      <w:r w:rsidRPr="00421D89">
        <w:rPr>
          <w:rFonts w:ascii="Sylfaen" w:hAnsi="Sylfaen"/>
          <w:lang w:val="ka-GE"/>
        </w:rPr>
        <w:t xml:space="preserve">“ </w:t>
      </w:r>
      <w:r w:rsidRPr="00421D89">
        <w:rPr>
          <w:rFonts w:ascii="Sylfaen" w:hAnsi="Sylfaen" w:cs="Sylfaen"/>
          <w:lang w:val="ka-GE"/>
        </w:rPr>
        <w:t>საქართველოს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ორგანული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კანონით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გათვალისწინებულ</w:t>
      </w:r>
      <w:r w:rsidRPr="00421D89">
        <w:rPr>
          <w:rFonts w:ascii="Sylfaen" w:hAnsi="Sylfaen"/>
          <w:lang w:val="ka-GE"/>
        </w:rPr>
        <w:t xml:space="preserve"> </w:t>
      </w:r>
      <w:r w:rsidRPr="00421D89">
        <w:rPr>
          <w:rFonts w:ascii="Sylfaen" w:hAnsi="Sylfaen" w:cs="Sylfaen"/>
          <w:lang w:val="ka-GE"/>
        </w:rPr>
        <w:t>სამუშაოებზე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პროფესიული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დაავადებების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აღრიცხვის</w:t>
      </w:r>
      <w:r w:rsidRPr="00284C5B">
        <w:rPr>
          <w:rFonts w:ascii="Sylfaen" w:hAnsi="Sylfaen"/>
          <w:lang w:val="ka-GE"/>
        </w:rPr>
        <w:t xml:space="preserve">, </w:t>
      </w:r>
      <w:r w:rsidRPr="00284C5B">
        <w:rPr>
          <w:rFonts w:ascii="Sylfaen" w:hAnsi="Sylfaen" w:cs="Sylfaen"/>
          <w:lang w:val="ka-GE"/>
        </w:rPr>
        <w:t>მოკვლევისა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და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ანგარიშგების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ერთიან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სავალდებულო</w:t>
      </w:r>
      <w:r w:rsidRPr="00284C5B">
        <w:rPr>
          <w:rFonts w:ascii="Sylfaen" w:hAnsi="Sylfaen"/>
          <w:lang w:val="ka-GE"/>
        </w:rPr>
        <w:t xml:space="preserve"> </w:t>
      </w:r>
      <w:r w:rsidRPr="00284C5B">
        <w:rPr>
          <w:rFonts w:ascii="Sylfaen" w:hAnsi="Sylfaen" w:cs="Sylfaen"/>
          <w:lang w:val="ka-GE"/>
        </w:rPr>
        <w:t>წესს</w:t>
      </w:r>
      <w:r w:rsidRPr="00284C5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“</w:t>
      </w:r>
    </w:p>
    <w:p w:rsidR="00284C5B" w:rsidRDefault="00284C5B" w:rsidP="00284C5B">
      <w:pPr>
        <w:jc w:val="both"/>
        <w:rPr>
          <w:rFonts w:ascii="Sylfaen" w:hAnsi="Sylfaen"/>
          <w:lang w:val="ka-GE"/>
        </w:rPr>
      </w:pPr>
      <w:r w:rsidRPr="00284C5B">
        <w:rPr>
          <w:rFonts w:ascii="Sylfaen" w:hAnsi="Sylfaen"/>
          <w:b/>
          <w:lang w:val="ka-GE"/>
        </w:rPr>
        <w:t>მუხლი</w:t>
      </w:r>
      <w:r>
        <w:rPr>
          <w:b/>
          <w:lang w:val="ka-GE"/>
        </w:rPr>
        <w:t xml:space="preserve"> 2</w:t>
      </w:r>
      <w:r>
        <w:rPr>
          <w:rFonts w:ascii="Sylfaen" w:hAnsi="Sylfaen"/>
          <w:b/>
          <w:lang w:val="ka-GE"/>
        </w:rPr>
        <w:t xml:space="preserve">. </w:t>
      </w:r>
      <w:r w:rsidRPr="00284C5B">
        <w:rPr>
          <w:rFonts w:ascii="Sylfaen" w:hAnsi="Sylfaen"/>
          <w:lang w:val="ka-GE"/>
        </w:rPr>
        <w:t>ბრძანება</w:t>
      </w:r>
      <w:r w:rsidRPr="00284C5B">
        <w:rPr>
          <w:lang w:val="ka-GE"/>
        </w:rPr>
        <w:t xml:space="preserve"> </w:t>
      </w:r>
      <w:r w:rsidRPr="00284C5B">
        <w:rPr>
          <w:rFonts w:ascii="Sylfaen" w:hAnsi="Sylfaen"/>
          <w:lang w:val="ka-GE"/>
        </w:rPr>
        <w:t>ამოქმედდეს</w:t>
      </w:r>
      <w:r w:rsidRPr="00284C5B">
        <w:rPr>
          <w:lang w:val="ka-GE"/>
        </w:rPr>
        <w:t xml:space="preserve"> </w:t>
      </w:r>
      <w:r w:rsidRPr="00284C5B">
        <w:rPr>
          <w:rFonts w:ascii="Sylfaen" w:hAnsi="Sylfaen"/>
          <w:lang w:val="ka-GE"/>
        </w:rPr>
        <w:t>გამოქვეყნებისთანავე</w:t>
      </w:r>
      <w:r w:rsidRPr="00284C5B">
        <w:rPr>
          <w:lang w:val="ka-GE"/>
        </w:rPr>
        <w:t>.</w:t>
      </w:r>
    </w:p>
    <w:p w:rsidR="00284C5B" w:rsidRDefault="00284C5B" w:rsidP="00284C5B">
      <w:pPr>
        <w:jc w:val="both"/>
        <w:rPr>
          <w:rFonts w:ascii="Sylfaen" w:hAnsi="Sylfaen"/>
          <w:lang w:val="ka-GE"/>
        </w:rPr>
      </w:pPr>
    </w:p>
    <w:p w:rsidR="00284C5B" w:rsidRDefault="00284C5B" w:rsidP="00284C5B">
      <w:pPr>
        <w:jc w:val="both"/>
        <w:rPr>
          <w:rFonts w:ascii="Sylfaen" w:hAnsi="Sylfaen"/>
          <w:b/>
          <w:lang w:val="ka-GE"/>
        </w:rPr>
      </w:pPr>
      <w:r w:rsidRPr="00284C5B">
        <w:rPr>
          <w:rFonts w:ascii="Sylfaen" w:hAnsi="Sylfaen"/>
          <w:b/>
          <w:lang w:val="ka-GE"/>
        </w:rPr>
        <w:t>საქართველოს ოკუპირებული</w:t>
      </w:r>
      <w:r>
        <w:rPr>
          <w:rFonts w:ascii="Sylfaen" w:hAnsi="Sylfaen"/>
          <w:b/>
          <w:lang w:val="ka-GE"/>
        </w:rPr>
        <w:t xml:space="preserve">                                               ეკატერინე ტიკარაძე</w:t>
      </w:r>
    </w:p>
    <w:p w:rsidR="00284C5B" w:rsidRDefault="00284C5B" w:rsidP="00284C5B">
      <w:pPr>
        <w:jc w:val="both"/>
        <w:rPr>
          <w:rFonts w:ascii="Sylfaen" w:hAnsi="Sylfaen"/>
          <w:b/>
          <w:lang w:val="ka-GE"/>
        </w:rPr>
      </w:pPr>
      <w:r w:rsidRPr="00284C5B">
        <w:rPr>
          <w:rFonts w:ascii="Sylfaen" w:hAnsi="Sylfaen"/>
          <w:b/>
          <w:lang w:val="ka-GE"/>
        </w:rPr>
        <w:t xml:space="preserve"> ტერიტორიებიდან დევნილთა, </w:t>
      </w:r>
    </w:p>
    <w:p w:rsidR="00284C5B" w:rsidRDefault="00284C5B" w:rsidP="00284C5B">
      <w:pPr>
        <w:jc w:val="both"/>
        <w:rPr>
          <w:rFonts w:ascii="Sylfaen" w:hAnsi="Sylfaen"/>
          <w:b/>
          <w:lang w:val="ka-GE"/>
        </w:rPr>
      </w:pPr>
      <w:r w:rsidRPr="00284C5B">
        <w:rPr>
          <w:rFonts w:ascii="Sylfaen" w:hAnsi="Sylfaen"/>
          <w:b/>
          <w:lang w:val="ka-GE"/>
        </w:rPr>
        <w:t xml:space="preserve">შრომის, ჯანმრთელობისა და </w:t>
      </w:r>
    </w:p>
    <w:p w:rsidR="00284C5B" w:rsidRPr="00284C5B" w:rsidRDefault="00284C5B" w:rsidP="00284C5B">
      <w:pPr>
        <w:jc w:val="both"/>
        <w:rPr>
          <w:rFonts w:ascii="Sylfaen" w:hAnsi="Sylfaen"/>
          <w:b/>
          <w:lang w:val="ka-GE"/>
        </w:rPr>
      </w:pPr>
      <w:r w:rsidRPr="00284C5B">
        <w:rPr>
          <w:rFonts w:ascii="Sylfaen" w:hAnsi="Sylfaen"/>
          <w:b/>
          <w:lang w:val="ka-GE"/>
        </w:rPr>
        <w:t xml:space="preserve">სოციალური დაცვის </w:t>
      </w:r>
      <w:r>
        <w:rPr>
          <w:rFonts w:ascii="Sylfaen" w:hAnsi="Sylfaen"/>
          <w:b/>
          <w:lang w:val="ka-GE"/>
        </w:rPr>
        <w:t>მინისტრი</w:t>
      </w:r>
    </w:p>
    <w:sectPr w:rsidR="00284C5B" w:rsidRPr="00284C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C2"/>
    <w:rsid w:val="00143144"/>
    <w:rsid w:val="00284C5B"/>
    <w:rsid w:val="00421D89"/>
    <w:rsid w:val="00602A39"/>
    <w:rsid w:val="007C18C2"/>
    <w:rsid w:val="00C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421D89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customStyle="1" w:styleId="muxlixml">
    <w:name w:val="muxli_xml"/>
    <w:basedOn w:val="Normal"/>
    <w:autoRedefine/>
    <w:rsid w:val="00421D89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D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D8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421D89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customStyle="1" w:styleId="muxlixml">
    <w:name w:val="muxli_xml"/>
    <w:basedOn w:val="Normal"/>
    <w:autoRedefine/>
    <w:rsid w:val="00421D89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D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D8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Nino Ashordia</cp:lastModifiedBy>
  <cp:revision>2</cp:revision>
  <dcterms:created xsi:type="dcterms:W3CDTF">2019-09-04T05:17:00Z</dcterms:created>
  <dcterms:modified xsi:type="dcterms:W3CDTF">2019-09-04T05:40:00Z</dcterms:modified>
</cp:coreProperties>
</file>